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6BEA687A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0D16AE" w:rsidRDefault="0082675C" w:rsidP="000D7EE3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0D16AE" w:rsidRDefault="00207D91" w:rsidP="00AB4D96">
      <w:pPr>
        <w:jc w:val="center"/>
        <w:rPr>
          <w:b/>
          <w:sz w:val="28"/>
        </w:rPr>
      </w:pPr>
    </w:p>
    <w:p w14:paraId="0129C1B2" w14:textId="666517C2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1" w:name="_Hlk144203231"/>
      <w:bookmarkStart w:id="2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8D585E">
        <w:rPr>
          <w:sz w:val="28"/>
          <w:szCs w:val="28"/>
        </w:rPr>
        <w:t>24</w:t>
      </w:r>
      <w:r w:rsidR="009D3585" w:rsidRPr="000D16AE">
        <w:rPr>
          <w:sz w:val="28"/>
          <w:szCs w:val="28"/>
        </w:rPr>
        <w:t xml:space="preserve"> </w:t>
      </w:r>
      <w:r w:rsidR="008D585E">
        <w:rPr>
          <w:sz w:val="28"/>
          <w:szCs w:val="28"/>
        </w:rPr>
        <w:t>грудня</w:t>
      </w:r>
      <w:r w:rsidR="00EE05B2" w:rsidRPr="000D16AE">
        <w:rPr>
          <w:sz w:val="28"/>
          <w:szCs w:val="28"/>
        </w:rPr>
        <w:t xml:space="preserve"> </w:t>
      </w:r>
      <w:r w:rsidR="00D0486E" w:rsidRPr="000D16AE">
        <w:rPr>
          <w:bCs/>
          <w:sz w:val="28"/>
          <w:szCs w:val="28"/>
        </w:rPr>
        <w:t>20</w:t>
      </w:r>
      <w:r w:rsidR="004003F2" w:rsidRPr="000D16AE">
        <w:rPr>
          <w:bCs/>
          <w:sz w:val="28"/>
          <w:szCs w:val="28"/>
        </w:rPr>
        <w:t>2</w:t>
      </w:r>
      <w:r w:rsidR="009D3585" w:rsidRPr="000D16AE">
        <w:rPr>
          <w:bCs/>
          <w:sz w:val="28"/>
          <w:szCs w:val="28"/>
        </w:rPr>
        <w:t>4</w:t>
      </w:r>
      <w:r w:rsidR="00D0486E" w:rsidRPr="000D16AE">
        <w:rPr>
          <w:bCs/>
          <w:sz w:val="28"/>
          <w:szCs w:val="28"/>
        </w:rPr>
        <w:t xml:space="preserve"> року № </w:t>
      </w:r>
      <w:r w:rsidR="009A5BEF" w:rsidRPr="000D16AE">
        <w:rPr>
          <w:bCs/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35E500E3" w14:textId="43D27E4B" w:rsidR="009C0D06" w:rsidRPr="000D16AE" w:rsidRDefault="00176F79" w:rsidP="009C0D06">
      <w:pPr>
        <w:ind w:firstLine="720"/>
        <w:jc w:val="both"/>
        <w:rPr>
          <w:sz w:val="28"/>
          <w:szCs w:val="28"/>
        </w:rPr>
      </w:pPr>
      <w:bookmarkStart w:id="3" w:name="_Hlk158126737"/>
      <w:bookmarkStart w:id="4" w:name="_Hlk144203325"/>
      <w:bookmarkStart w:id="5" w:name="_Hlk82775055"/>
      <w:bookmarkEnd w:id="1"/>
      <w:bookmarkEnd w:id="2"/>
      <w:r w:rsidRPr="000D16AE">
        <w:rPr>
          <w:sz w:val="28"/>
          <w:szCs w:val="28"/>
        </w:rPr>
        <w:t xml:space="preserve">1.1. Погодити </w:t>
      </w:r>
      <w:proofErr w:type="spellStart"/>
      <w:r w:rsidR="008D585E">
        <w:rPr>
          <w:sz w:val="28"/>
          <w:szCs w:val="28"/>
        </w:rPr>
        <w:t>Одосію</w:t>
      </w:r>
      <w:proofErr w:type="spellEnd"/>
      <w:r w:rsidR="008D585E">
        <w:rPr>
          <w:sz w:val="28"/>
          <w:szCs w:val="28"/>
        </w:rPr>
        <w:t xml:space="preserve"> Михайлу Васильовичу</w:t>
      </w:r>
      <w:r w:rsidR="00FC5D62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межі земельної ділянки, </w:t>
      </w:r>
      <w:bookmarkEnd w:id="3"/>
      <w:r w:rsidR="009C0D06" w:rsidRPr="000D16AE">
        <w:rPr>
          <w:sz w:val="28"/>
          <w:szCs w:val="28"/>
        </w:rPr>
        <w:t xml:space="preserve">яка розташована за адресою: Івано-Франківська область, </w:t>
      </w:r>
      <w:r w:rsidR="00896FF4">
        <w:rPr>
          <w:sz w:val="28"/>
          <w:szCs w:val="28"/>
        </w:rPr>
        <w:t xml:space="preserve">за межами </w:t>
      </w:r>
      <w:r w:rsidR="008E4AE5">
        <w:rPr>
          <w:sz w:val="28"/>
          <w:szCs w:val="28"/>
        </w:rPr>
        <w:t>сел</w:t>
      </w:r>
      <w:r w:rsidR="00896FF4">
        <w:rPr>
          <w:sz w:val="28"/>
          <w:szCs w:val="28"/>
        </w:rPr>
        <w:t>а</w:t>
      </w:r>
      <w:r w:rsidR="008E4AE5">
        <w:rPr>
          <w:sz w:val="28"/>
          <w:szCs w:val="28"/>
        </w:rPr>
        <w:t xml:space="preserve"> </w:t>
      </w:r>
      <w:proofErr w:type="spellStart"/>
      <w:r w:rsidR="008E4AE5">
        <w:rPr>
          <w:sz w:val="28"/>
          <w:szCs w:val="28"/>
        </w:rPr>
        <w:t>Товмачик</w:t>
      </w:r>
      <w:proofErr w:type="spellEnd"/>
      <w:r w:rsidR="008E4AE5">
        <w:rPr>
          <w:sz w:val="28"/>
          <w:szCs w:val="28"/>
        </w:rPr>
        <w:t xml:space="preserve">, </w:t>
      </w:r>
      <w:r w:rsidR="00896FF4">
        <w:rPr>
          <w:sz w:val="28"/>
          <w:szCs w:val="28"/>
        </w:rPr>
        <w:t>урочище «</w:t>
      </w:r>
      <w:proofErr w:type="spellStart"/>
      <w:r w:rsidR="00896FF4">
        <w:rPr>
          <w:sz w:val="28"/>
          <w:szCs w:val="28"/>
        </w:rPr>
        <w:t>Монастирики</w:t>
      </w:r>
      <w:proofErr w:type="spellEnd"/>
      <w:r w:rsidR="00896FF4">
        <w:rPr>
          <w:sz w:val="28"/>
          <w:szCs w:val="28"/>
        </w:rPr>
        <w:t>»</w:t>
      </w:r>
      <w:r w:rsidR="00FC5D62">
        <w:rPr>
          <w:sz w:val="28"/>
          <w:szCs w:val="28"/>
        </w:rPr>
        <w:t xml:space="preserve">, </w:t>
      </w:r>
      <w:r w:rsidR="009C0D06" w:rsidRPr="000D16AE">
        <w:rPr>
          <w:sz w:val="28"/>
          <w:szCs w:val="28"/>
        </w:rPr>
        <w:t>загальною площею 0,</w:t>
      </w:r>
      <w:r w:rsidR="00896FF4">
        <w:rPr>
          <w:sz w:val="28"/>
          <w:szCs w:val="28"/>
        </w:rPr>
        <w:t>1684</w:t>
      </w:r>
      <w:r w:rsidR="009C0D06" w:rsidRPr="009E4E4C">
        <w:rPr>
          <w:sz w:val="28"/>
          <w:szCs w:val="28"/>
        </w:rPr>
        <w:t> </w:t>
      </w:r>
      <w:r w:rsidR="009C0D06" w:rsidRPr="000D16AE">
        <w:rPr>
          <w:sz w:val="28"/>
          <w:szCs w:val="28"/>
        </w:rPr>
        <w:t xml:space="preserve">га, із цільовим призначенням: </w:t>
      </w:r>
      <w:r w:rsidR="009E4E4C" w:rsidRPr="009E4E4C">
        <w:rPr>
          <w:sz w:val="28"/>
          <w:szCs w:val="28"/>
        </w:rPr>
        <w:t>д</w:t>
      </w:r>
      <w:r w:rsidR="006A61E3" w:rsidRPr="009E4E4C">
        <w:rPr>
          <w:sz w:val="28"/>
          <w:szCs w:val="28"/>
        </w:rPr>
        <w:t xml:space="preserve">ля </w:t>
      </w:r>
      <w:r w:rsidR="00896FF4">
        <w:rPr>
          <w:sz w:val="28"/>
          <w:szCs w:val="28"/>
        </w:rPr>
        <w:t>ведення товарного сільськогосподарського виробництва,</w:t>
      </w:r>
      <w:r w:rsidR="003A1A54" w:rsidRPr="000D16AE">
        <w:rPr>
          <w:sz w:val="28"/>
          <w:szCs w:val="28"/>
        </w:rPr>
        <w:t xml:space="preserve"> </w:t>
      </w:r>
      <w:r w:rsidR="009C0D06" w:rsidRPr="000D16AE">
        <w:rPr>
          <w:sz w:val="28"/>
          <w:szCs w:val="28"/>
        </w:rPr>
        <w:t xml:space="preserve">відповідно до представленого кадастрового плану земельної ділянки та </w:t>
      </w:r>
      <w:r w:rsidR="00896FF4">
        <w:rPr>
          <w:sz w:val="28"/>
          <w:szCs w:val="28"/>
        </w:rPr>
        <w:t>відомостей Державного земельного кадастру</w:t>
      </w:r>
      <w:r w:rsidR="009C0D06" w:rsidRPr="000D16AE">
        <w:rPr>
          <w:sz w:val="28"/>
          <w:szCs w:val="28"/>
        </w:rPr>
        <w:t>.</w:t>
      </w:r>
    </w:p>
    <w:p w14:paraId="12EB5CEC" w14:textId="692F4395" w:rsidR="00896FF4" w:rsidRPr="000D16AE" w:rsidRDefault="00896FF4" w:rsidP="00896FF4">
      <w:pPr>
        <w:ind w:firstLine="720"/>
        <w:jc w:val="both"/>
        <w:rPr>
          <w:sz w:val="28"/>
          <w:szCs w:val="28"/>
        </w:rPr>
      </w:pPr>
      <w:bookmarkStart w:id="6" w:name="_Hlk119987785"/>
      <w:bookmarkEnd w:id="4"/>
      <w:r w:rsidRPr="000D16A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D16AE">
        <w:rPr>
          <w:sz w:val="28"/>
          <w:szCs w:val="28"/>
        </w:rPr>
        <w:t xml:space="preserve">. Погодити </w:t>
      </w:r>
      <w:proofErr w:type="spellStart"/>
      <w:r>
        <w:rPr>
          <w:sz w:val="28"/>
          <w:szCs w:val="28"/>
        </w:rPr>
        <w:t>Одосію</w:t>
      </w:r>
      <w:proofErr w:type="spellEnd"/>
      <w:r>
        <w:rPr>
          <w:sz w:val="28"/>
          <w:szCs w:val="28"/>
        </w:rPr>
        <w:t xml:space="preserve"> Михайлу Васильовичу </w:t>
      </w:r>
      <w:r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>
        <w:rPr>
          <w:sz w:val="28"/>
          <w:szCs w:val="28"/>
        </w:rPr>
        <w:t xml:space="preserve">за межами села </w:t>
      </w:r>
      <w:proofErr w:type="spellStart"/>
      <w:r>
        <w:rPr>
          <w:sz w:val="28"/>
          <w:szCs w:val="28"/>
        </w:rPr>
        <w:t>Товмачик</w:t>
      </w:r>
      <w:proofErr w:type="spellEnd"/>
      <w:r>
        <w:rPr>
          <w:sz w:val="28"/>
          <w:szCs w:val="28"/>
        </w:rPr>
        <w:t>, урочище «</w:t>
      </w:r>
      <w:proofErr w:type="spellStart"/>
      <w:r>
        <w:rPr>
          <w:sz w:val="28"/>
          <w:szCs w:val="28"/>
        </w:rPr>
        <w:t>Монастирики</w:t>
      </w:r>
      <w:proofErr w:type="spellEnd"/>
      <w:r>
        <w:rPr>
          <w:sz w:val="28"/>
          <w:szCs w:val="28"/>
        </w:rPr>
        <w:t xml:space="preserve">», </w:t>
      </w:r>
      <w:r w:rsidRPr="000D16AE">
        <w:rPr>
          <w:sz w:val="28"/>
          <w:szCs w:val="28"/>
        </w:rPr>
        <w:t>загальною площею 0,</w:t>
      </w:r>
      <w:r>
        <w:rPr>
          <w:sz w:val="28"/>
          <w:szCs w:val="28"/>
        </w:rPr>
        <w:t xml:space="preserve">2612 </w:t>
      </w:r>
      <w:r w:rsidRPr="000D16AE">
        <w:rPr>
          <w:sz w:val="28"/>
          <w:szCs w:val="28"/>
        </w:rPr>
        <w:t xml:space="preserve">га, із цільовим призначенням: </w:t>
      </w:r>
      <w:r w:rsidRPr="009E4E4C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ведення товарного сільськогосподарського виробництва,</w:t>
      </w:r>
      <w:r w:rsidRPr="000D16AE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>
        <w:rPr>
          <w:sz w:val="28"/>
          <w:szCs w:val="28"/>
        </w:rPr>
        <w:t>відомостей Державного земельного кадастру</w:t>
      </w:r>
      <w:r w:rsidRPr="000D16AE">
        <w:rPr>
          <w:sz w:val="28"/>
          <w:szCs w:val="28"/>
        </w:rPr>
        <w:t>.</w:t>
      </w:r>
    </w:p>
    <w:p w14:paraId="385D234A" w14:textId="77777777" w:rsidR="003D0570" w:rsidRPr="000D16AE" w:rsidRDefault="00B303D9" w:rsidP="003D05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A033C" w:rsidRPr="000D16AE">
        <w:rPr>
          <w:sz w:val="28"/>
          <w:szCs w:val="28"/>
        </w:rPr>
        <w:t xml:space="preserve">Погодити </w:t>
      </w:r>
      <w:proofErr w:type="spellStart"/>
      <w:r w:rsidR="001A033C">
        <w:rPr>
          <w:sz w:val="28"/>
          <w:szCs w:val="28"/>
        </w:rPr>
        <w:t>Соколюк</w:t>
      </w:r>
      <w:proofErr w:type="spellEnd"/>
      <w:r w:rsidR="001A033C">
        <w:rPr>
          <w:sz w:val="28"/>
          <w:szCs w:val="28"/>
        </w:rPr>
        <w:t xml:space="preserve"> Надії Миколаївні </w:t>
      </w:r>
      <w:r w:rsidR="001A033C" w:rsidRPr="000D16AE">
        <w:rPr>
          <w:sz w:val="28"/>
          <w:szCs w:val="28"/>
        </w:rPr>
        <w:t xml:space="preserve">межі земельної ділянки, яка розташована за адресою: Івано-Франківська область, </w:t>
      </w:r>
      <w:r w:rsidR="001A033C">
        <w:rPr>
          <w:sz w:val="28"/>
          <w:szCs w:val="28"/>
        </w:rPr>
        <w:t>місто Коломия, вулиця</w:t>
      </w:r>
      <w:r w:rsidR="009651CB">
        <w:rPr>
          <w:sz w:val="28"/>
          <w:szCs w:val="28"/>
        </w:rPr>
        <w:t> </w:t>
      </w:r>
      <w:r w:rsidR="001A033C">
        <w:rPr>
          <w:sz w:val="28"/>
          <w:szCs w:val="28"/>
        </w:rPr>
        <w:t>Адама Міцкевича</w:t>
      </w:r>
      <w:r w:rsidR="005A0543">
        <w:rPr>
          <w:sz w:val="28"/>
          <w:szCs w:val="28"/>
        </w:rPr>
        <w:t>, буд. 36</w:t>
      </w:r>
      <w:r w:rsidR="009651CB">
        <w:rPr>
          <w:sz w:val="28"/>
          <w:szCs w:val="28"/>
        </w:rPr>
        <w:t xml:space="preserve">, </w:t>
      </w:r>
      <w:r w:rsidR="009651CB" w:rsidRPr="000D16AE">
        <w:rPr>
          <w:sz w:val="28"/>
          <w:szCs w:val="28"/>
        </w:rPr>
        <w:t>із цільовим призначенням:</w:t>
      </w:r>
      <w:r w:rsidR="009651CB">
        <w:rPr>
          <w:sz w:val="28"/>
          <w:szCs w:val="28"/>
        </w:rPr>
        <w:t xml:space="preserve"> д</w:t>
      </w:r>
      <w:r w:rsidR="009651CB" w:rsidRPr="009651CB">
        <w:rPr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3D0570">
        <w:rPr>
          <w:sz w:val="28"/>
          <w:szCs w:val="28"/>
        </w:rPr>
        <w:t xml:space="preserve">, </w:t>
      </w:r>
      <w:r w:rsidR="003D0570" w:rsidRPr="000D16AE">
        <w:rPr>
          <w:sz w:val="28"/>
          <w:szCs w:val="28"/>
        </w:rPr>
        <w:t xml:space="preserve">відповідно до представленого кадастрового плану земельної ділянки та </w:t>
      </w:r>
      <w:r w:rsidR="003D0570">
        <w:rPr>
          <w:sz w:val="28"/>
          <w:szCs w:val="28"/>
        </w:rPr>
        <w:t>відомостей Державного земельного кадастру</w:t>
      </w:r>
      <w:r w:rsidR="003D0570" w:rsidRPr="000D16AE">
        <w:rPr>
          <w:sz w:val="28"/>
          <w:szCs w:val="28"/>
        </w:rPr>
        <w:t>.</w:t>
      </w:r>
    </w:p>
    <w:p w14:paraId="3C68C50A" w14:textId="566DDA05" w:rsidR="001A033C" w:rsidRDefault="001A033C" w:rsidP="001A033C">
      <w:pPr>
        <w:ind w:firstLine="720"/>
        <w:jc w:val="both"/>
        <w:rPr>
          <w:sz w:val="28"/>
          <w:szCs w:val="28"/>
        </w:rPr>
      </w:pPr>
    </w:p>
    <w:p w14:paraId="18CAB70C" w14:textId="1E08F963" w:rsidR="009B443C" w:rsidRPr="000D16AE" w:rsidRDefault="00CF6CDE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5"/>
    <w:bookmarkEnd w:id="6"/>
    <w:p w14:paraId="288AC207" w14:textId="4396815F" w:rsidR="00F54E6D" w:rsidRPr="000D16AE" w:rsidRDefault="00CF6CDE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0D16AE">
        <w:rPr>
          <w:sz w:val="28"/>
          <w:szCs w:val="28"/>
        </w:rPr>
        <w:t xml:space="preserve">. </w:t>
      </w:r>
      <w:bookmarkStart w:id="7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7"/>
    </w:p>
    <w:p w14:paraId="0FA71413" w14:textId="664D18FC" w:rsidR="00F85783" w:rsidRPr="000D16AE" w:rsidRDefault="00CF6CDE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2B643E91" w14:textId="000B9AC9" w:rsidR="00AF4A64" w:rsidRDefault="00AF4A64" w:rsidP="00F54E6D">
      <w:pPr>
        <w:ind w:firstLine="735"/>
        <w:jc w:val="both"/>
        <w:rPr>
          <w:sz w:val="28"/>
        </w:rPr>
      </w:pPr>
    </w:p>
    <w:p w14:paraId="583DB535" w14:textId="525DA831" w:rsidR="0092784A" w:rsidRDefault="0092784A" w:rsidP="00F54E6D">
      <w:pPr>
        <w:ind w:firstLine="735"/>
        <w:jc w:val="both"/>
        <w:rPr>
          <w:sz w:val="28"/>
        </w:rPr>
      </w:pPr>
    </w:p>
    <w:p w14:paraId="6E0A4387" w14:textId="77777777" w:rsidR="0092784A" w:rsidRDefault="0092784A" w:rsidP="00F54E6D">
      <w:pPr>
        <w:ind w:firstLine="735"/>
        <w:jc w:val="both"/>
        <w:rPr>
          <w:sz w:val="28"/>
        </w:rPr>
      </w:pPr>
    </w:p>
    <w:p w14:paraId="5F3EB2CB" w14:textId="77777777" w:rsidR="00CF6CDE" w:rsidRPr="000D16AE" w:rsidRDefault="00CF6CDE" w:rsidP="00F54E6D">
      <w:pPr>
        <w:ind w:firstLine="735"/>
        <w:jc w:val="both"/>
        <w:rPr>
          <w:sz w:val="28"/>
        </w:rPr>
      </w:pPr>
    </w:p>
    <w:p w14:paraId="45CB35DD" w14:textId="4A68E95D" w:rsidR="009C57DA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3BFF90FE" w14:textId="72B2533A" w:rsidR="00CF49F1" w:rsidRDefault="00CF4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F9FCE7" w14:textId="52F37F7F" w:rsidR="009D1FFB" w:rsidRPr="000D16AE" w:rsidRDefault="009D1FFB" w:rsidP="0092784A">
      <w:pPr>
        <w:jc w:val="both"/>
        <w:rPr>
          <w:sz w:val="28"/>
          <w:szCs w:val="28"/>
        </w:rPr>
      </w:pPr>
    </w:p>
    <w:sectPr w:rsidR="009D1FFB" w:rsidRPr="000D16AE" w:rsidSect="00CF6C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7EBE5465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778C0" w:rsidRPr="000778C0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778C0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21D7F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033C"/>
    <w:rsid w:val="001A5080"/>
    <w:rsid w:val="001A65D8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7E8"/>
    <w:rsid w:val="003D0570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62B95"/>
    <w:rsid w:val="00570CA4"/>
    <w:rsid w:val="0057237D"/>
    <w:rsid w:val="0057711A"/>
    <w:rsid w:val="005A0543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A61E3"/>
    <w:rsid w:val="006B1B23"/>
    <w:rsid w:val="006B2B71"/>
    <w:rsid w:val="006B7554"/>
    <w:rsid w:val="006C07C6"/>
    <w:rsid w:val="006C121E"/>
    <w:rsid w:val="006C45B5"/>
    <w:rsid w:val="006C5252"/>
    <w:rsid w:val="006C7CC4"/>
    <w:rsid w:val="006D132A"/>
    <w:rsid w:val="006D5260"/>
    <w:rsid w:val="007061F9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96FF4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D585E"/>
    <w:rsid w:val="008E4AE5"/>
    <w:rsid w:val="008F0DF4"/>
    <w:rsid w:val="008F26EB"/>
    <w:rsid w:val="008F3253"/>
    <w:rsid w:val="008F57A5"/>
    <w:rsid w:val="00904693"/>
    <w:rsid w:val="00923B0A"/>
    <w:rsid w:val="00927104"/>
    <w:rsid w:val="0092784A"/>
    <w:rsid w:val="00931782"/>
    <w:rsid w:val="00944B6B"/>
    <w:rsid w:val="00944C45"/>
    <w:rsid w:val="00944FD0"/>
    <w:rsid w:val="00956CDA"/>
    <w:rsid w:val="00957074"/>
    <w:rsid w:val="00965109"/>
    <w:rsid w:val="009651CB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9E4E4C"/>
    <w:rsid w:val="00A130C2"/>
    <w:rsid w:val="00A14B16"/>
    <w:rsid w:val="00A15D43"/>
    <w:rsid w:val="00A24F79"/>
    <w:rsid w:val="00A253BE"/>
    <w:rsid w:val="00A25B7C"/>
    <w:rsid w:val="00A32706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F0E41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303D9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C4A12"/>
    <w:rsid w:val="00BD0E58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CF6CDE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93F7B"/>
    <w:rsid w:val="00E94042"/>
    <w:rsid w:val="00EA2D36"/>
    <w:rsid w:val="00EA673B"/>
    <w:rsid w:val="00EB2F06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4D73-C0C2-4011-8DF6-F34F749F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10</cp:revision>
  <cp:lastPrinted>2024-12-13T07:20:00Z</cp:lastPrinted>
  <dcterms:created xsi:type="dcterms:W3CDTF">2025-01-14T07:23:00Z</dcterms:created>
  <dcterms:modified xsi:type="dcterms:W3CDTF">2025-03-24T13:06:00Z</dcterms:modified>
</cp:coreProperties>
</file>